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99C" w:rsidRDefault="006C399C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Power Standards: Grade 6</w:t>
      </w:r>
    </w:p>
    <w:p w:rsidR="00A12A46" w:rsidRDefault="00A12A46" w:rsidP="00A12A4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Text Types and Purposes</w:t>
      </w:r>
    </w:p>
    <w:p w:rsidR="00A12A46" w:rsidRP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a. </w:t>
      </w:r>
      <w:r w:rsidRPr="00A12A4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CCRWriting.6.WR.TT.2.a</w:t>
      </w: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5" w:tooltip="Introduce a topic; organize ideas, concepts, and information, using strategies such as definition, classification, comparison/contrast, and cause/effect." w:history="1">
        <w:r w:rsidRPr="00A12A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Introduce a topic; organize ideas, concepts, and information, using strategies such as definition, classification, comparison/contrast, and cause/effect; include formatting (e.g., headings), graphics (e.g., charts, tables), and multimedia when useful to aiding comprehension.</w:t>
        </w:r>
      </w:hyperlink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A12A46" w:rsidRP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b. </w:t>
      </w:r>
      <w:r w:rsidRPr="00A12A4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CCRWriting.6.WR.TT.2.b</w:t>
      </w: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6" w:tooltip="Develop the topic with relevant facts, definitions, concrete details, quotations, or other information and examples." w:history="1">
        <w:r w:rsidRPr="00A12A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Develop the topic with relevant facts, definitions, concrete details, quotations, or other information and examples.</w:t>
        </w:r>
      </w:hyperlink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A12A46" w:rsidRP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c. </w:t>
      </w:r>
      <w:r w:rsidRPr="00A12A4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CCRWriting.6.WR.TT.2.c</w:t>
      </w: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7" w:tooltip="Write informative/explanatory texts to examine a topic and convey ideas, concepts, and information through the selection, organization, and analysis of relevant content: Use appropriate transitions to clarify the relationships among ideas and concepts." w:history="1">
        <w:r w:rsidRPr="00A12A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Use appropriate transitions to clarify the relationships among ideas and concepts.</w:t>
        </w:r>
      </w:hyperlink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A12A46" w:rsidRP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hyperlink r:id="rId8" w:tooltip="Use precise language and domain-specific vocabulary to inform about or explain the topic." w:history="1">
        <w:r w:rsidRPr="00A12A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Use precise language and domain-specific vocabulary to inform about or explain the topic.</w:t>
        </w:r>
      </w:hyperlink>
    </w:p>
    <w:p w:rsidR="00A12A46" w:rsidRP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e. </w:t>
      </w:r>
      <w:r w:rsidRPr="00A12A4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CCRWriting.6.WR.TT.2.e</w:t>
      </w: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9" w:tooltip="Write informative/explanatory texts to examine a topic and convey ideas, concepts, and information through the selection, organization, and analysis of relevant content: Establish and maintain a formal style." w:history="1">
        <w:r w:rsidRPr="00A12A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Establish and maintain a formal style.</w:t>
        </w:r>
      </w:hyperlink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A12A46" w:rsidRP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d. </w:t>
      </w:r>
      <w:r w:rsidRPr="00A12A4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CCRWriting.6.WR.TT.2.d</w:t>
      </w: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</w:p>
    <w:p w:rsid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f. </w:t>
      </w:r>
      <w:r w:rsidRPr="00A12A4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CCRWriting.6.WR.TT.2.f</w:t>
      </w: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10" w:tooltip="Provide a concluding statement or section that follows from the information or explanation presented." w:history="1">
        <w:r w:rsidRPr="00A12A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Provide a concluding statement or section that follows from the information or explanation presented.</w:t>
        </w:r>
      </w:hyperlink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12A46" w:rsidRPr="00966229" w:rsidRDefault="00A12A46" w:rsidP="00A12A46">
      <w:pPr>
        <w:pStyle w:val="ListParagraph"/>
        <w:numPr>
          <w:ilvl w:val="0"/>
          <w:numId w:val="3"/>
        </w:numPr>
        <w:spacing w:before="100" w:after="100" w:line="240" w:lineRule="auto"/>
        <w:ind w:right="720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966229">
        <w:rPr>
          <w:rFonts w:ascii="Times New Roman" w:eastAsia="Times New Roman" w:hAnsi="Times New Roman" w:cs="Times New Roman"/>
          <w:b/>
          <w:sz w:val="24"/>
          <w:szCs w:val="24"/>
          <w:lang/>
        </w:rPr>
        <w:t>Production and Distribution of Writing</w:t>
      </w:r>
    </w:p>
    <w:p w:rsidR="00A12A46" w:rsidRDefault="00A12A46" w:rsidP="00A12A46">
      <w:pPr>
        <w:pStyle w:val="NormalWeb"/>
        <w:rPr>
          <w:lang/>
        </w:rPr>
      </w:pPr>
      <w:r>
        <w:rPr>
          <w:lang/>
        </w:rPr>
        <w:t xml:space="preserve">4. </w:t>
      </w:r>
      <w:r>
        <w:rPr>
          <w:b/>
          <w:bCs/>
          <w:lang/>
        </w:rPr>
        <w:t>CCRWriting.6.WR.PD.4</w:t>
      </w:r>
      <w:r>
        <w:rPr>
          <w:lang/>
        </w:rPr>
        <w:t xml:space="preserve"> - </w:t>
      </w:r>
      <w:hyperlink r:id="rId11" w:tooltip="Produce clear and coherent writing in which the development, organization, and style are appropriate to task, purpose, and audience." w:history="1">
        <w:r>
          <w:rPr>
            <w:rStyle w:val="Hyperlink"/>
            <w:lang/>
          </w:rPr>
          <w:t>Produce clear and coherent writing in which the development, organization, and style are appropriate to task, purpose, and audience.</w:t>
        </w:r>
      </w:hyperlink>
      <w:r>
        <w:rPr>
          <w:lang/>
        </w:rPr>
        <w:t xml:space="preserve"> </w:t>
      </w:r>
    </w:p>
    <w:p w:rsidR="00A12A46" w:rsidRDefault="00A12A46" w:rsidP="00A12A46">
      <w:pPr>
        <w:pStyle w:val="NormalWeb"/>
        <w:rPr>
          <w:lang/>
        </w:rPr>
      </w:pPr>
      <w:r>
        <w:rPr>
          <w:lang/>
        </w:rPr>
        <w:t xml:space="preserve">5. </w:t>
      </w:r>
      <w:r>
        <w:rPr>
          <w:b/>
          <w:bCs/>
          <w:lang/>
        </w:rPr>
        <w:t>CCRWriting.6.WR.PD.5</w:t>
      </w:r>
      <w:r>
        <w:rPr>
          <w:lang/>
        </w:rPr>
        <w:t xml:space="preserve"> - </w:t>
      </w:r>
      <w:hyperlink r:id="rId12" w:tooltip="With some guidance and support from peers and adults, develop and strengthen writing as needed by planning, revising, editing, rewriting, or trying a new approach." w:history="1">
        <w:r>
          <w:rPr>
            <w:rStyle w:val="Hyperlink"/>
            <w:lang/>
          </w:rPr>
          <w:t>With some guidance and support from peers and adults, develop and strengthen writing as needed by planning, revising, editing, rewriting, or trying a new approach.</w:t>
        </w:r>
      </w:hyperlink>
      <w:r>
        <w:rPr>
          <w:lang/>
        </w:rPr>
        <w:t xml:space="preserve"> </w:t>
      </w:r>
    </w:p>
    <w:p w:rsidR="00A12A46" w:rsidRDefault="00A12A46" w:rsidP="00A12A46">
      <w:pPr>
        <w:pStyle w:val="NormalWeb"/>
        <w:rPr>
          <w:lang/>
        </w:rPr>
      </w:pPr>
      <w:r>
        <w:rPr>
          <w:lang/>
        </w:rPr>
        <w:t xml:space="preserve">10. </w:t>
      </w:r>
      <w:r>
        <w:rPr>
          <w:b/>
          <w:bCs/>
          <w:lang/>
        </w:rPr>
        <w:t>CCRWriting.6.WR.RW.10</w:t>
      </w:r>
      <w:r>
        <w:rPr>
          <w:lang/>
        </w:rPr>
        <w:t xml:space="preserve"> - </w:t>
      </w:r>
      <w:hyperlink r:id="rId13" w:tooltip="Write routinely over extended time frames (time for research, reflection, and revision) and shorter time frames (a single sitting or a day or two) for a range of discipline-specific tasks, purposes, and audiences." w:history="1">
        <w:r>
          <w:rPr>
            <w:rStyle w:val="Hyperlink"/>
            <w:lang/>
          </w:rPr>
          <w:t>Write routinely over extended time frames (time for research, reflection, and revision) and shorter time frames (a single sitting or a day or two) for a range of discipline-specific tasks, purposes, and audiences.</w:t>
        </w:r>
      </w:hyperlink>
      <w:r>
        <w:rPr>
          <w:lang/>
        </w:rPr>
        <w:t xml:space="preserve"> </w:t>
      </w:r>
    </w:p>
    <w:p w:rsidR="00A12A46" w:rsidRDefault="00A12A46" w:rsidP="00A12A4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Conventions of Standard English</w:t>
      </w:r>
    </w:p>
    <w:p w:rsidR="00A12A46" w:rsidRP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a. </w:t>
      </w:r>
      <w:r w:rsidRPr="00A12A4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CCRLanguage.6.LS.CE.2.a</w:t>
      </w: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14" w:tooltip="Demonstrate command of the conventions of standard English capitalization, punctuation, and spelling when writing: Use punctuation (commas, parentheses, dashes) to set off nonrestrictive/parenthetical elements." w:history="1">
        <w:r w:rsidRPr="00A12A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Use punctuation (commas, parentheses, dashes) to set off nonrestrictive/parenthetical elements.</w:t>
        </w:r>
      </w:hyperlink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A12A46" w:rsidRPr="00A12A46" w:rsidRDefault="00A12A46" w:rsidP="00A12A46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b. </w:t>
      </w:r>
      <w:r w:rsidRPr="00A12A4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CCRLanguage.6.LS.CE.2.b</w:t>
      </w:r>
      <w:r w:rsidRPr="00A12A46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15" w:tooltip="Demonstrate command of the conventions of standard English capitalization, punctuation, and spelling when writing: Spell correctly." w:history="1">
        <w:r w:rsidRPr="00A12A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Spell correctly.</w:t>
        </w:r>
      </w:hyperlink>
    </w:p>
    <w:p w:rsidR="00966229" w:rsidRPr="00966229" w:rsidRDefault="00966229" w:rsidP="00966229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966229">
        <w:rPr>
          <w:rFonts w:ascii="Times New Roman" w:hAnsi="Times New Roman" w:cs="Times New Roman"/>
          <w:b/>
          <w:sz w:val="24"/>
          <w:szCs w:val="24"/>
          <w:lang/>
        </w:rPr>
        <w:t>Knowledge of Language</w:t>
      </w:r>
      <w:r w:rsidRPr="00966229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966229" w:rsidRPr="00966229" w:rsidRDefault="00966229" w:rsidP="00966229">
      <w:pPr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966229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CCRLanguage.6.LS.KL.3.a</w:t>
      </w:r>
      <w:r w:rsidRPr="00966229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16" w:tooltip="Use knowledge of language and its conventions when writing, speaking, reading, or listening: Vary sentence patterns for meaning, reader/listener interest, and style." w:history="1">
        <w:r w:rsidRPr="009662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Vary sentence patterns for meaning, reader/listener interest, and style.</w:t>
        </w:r>
      </w:hyperlink>
    </w:p>
    <w:p w:rsidR="00966229" w:rsidRPr="00966229" w:rsidRDefault="00966229" w:rsidP="00966229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966229">
        <w:rPr>
          <w:rFonts w:ascii="Times New Roman" w:eastAsia="Times New Roman" w:hAnsi="Times New Roman" w:cs="Times New Roman"/>
          <w:sz w:val="24"/>
          <w:szCs w:val="24"/>
          <w:lang/>
        </w:rPr>
        <w:t xml:space="preserve">b. </w:t>
      </w:r>
      <w:r w:rsidRPr="00966229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CCRLanguage.6.LS.KL.3.b</w:t>
      </w:r>
      <w:r w:rsidRPr="00966229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17" w:tooltip="Use knowledge of language and its conventions when writing, speaking, reading, or listening: Maintain consistency in style and tone." w:history="1">
        <w:r w:rsidRPr="009662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Maintain consistency in style and tone.</w:t>
        </w:r>
      </w:hyperlink>
    </w:p>
    <w:p w:rsidR="00966229" w:rsidRDefault="00966229" w:rsidP="00966229">
      <w:pPr>
        <w:pStyle w:val="NormalWeb"/>
        <w:numPr>
          <w:ilvl w:val="0"/>
          <w:numId w:val="3"/>
        </w:numPr>
        <w:rPr>
          <w:b/>
          <w:lang/>
        </w:rPr>
      </w:pPr>
      <w:r>
        <w:rPr>
          <w:b/>
          <w:lang/>
        </w:rPr>
        <w:t>Standards for Literature:  Craft and Structure</w:t>
      </w:r>
    </w:p>
    <w:p w:rsidR="00966229" w:rsidRDefault="00966229" w:rsidP="00966229">
      <w:pPr>
        <w:pStyle w:val="NormalWeb"/>
        <w:rPr>
          <w:lang/>
        </w:rPr>
      </w:pPr>
      <w:r>
        <w:rPr>
          <w:lang/>
        </w:rPr>
        <w:t xml:space="preserve">2. </w:t>
      </w:r>
      <w:r>
        <w:rPr>
          <w:b/>
          <w:bCs/>
          <w:lang/>
        </w:rPr>
        <w:t>CCRReading.6.RL.KI.2</w:t>
      </w:r>
      <w:r>
        <w:rPr>
          <w:lang/>
        </w:rPr>
        <w:t xml:space="preserve"> - </w:t>
      </w:r>
      <w:hyperlink r:id="rId18" w:tooltip="Determine a theme or central idea of a text and how it is conveyed through particular details; provide a summary of the text distinct from personal opinions or judgments." w:history="1">
        <w:r>
          <w:rPr>
            <w:rStyle w:val="Hyperlink"/>
            <w:lang/>
          </w:rPr>
          <w:t>Determine a theme or central idea of a text and how it is conveyed through particular details; provide a summary of the text distinct from personal opinions or judgments.</w:t>
        </w:r>
      </w:hyperlink>
      <w:r>
        <w:rPr>
          <w:lang/>
        </w:rPr>
        <w:t xml:space="preserve"> </w:t>
      </w:r>
    </w:p>
    <w:p w:rsidR="00966229" w:rsidRDefault="00966229">
      <w:pPr>
        <w:rPr>
          <w:rFonts w:ascii="Times New Roman" w:hAnsi="Times New Roman" w:cs="Times New Roman"/>
          <w:b/>
          <w:sz w:val="24"/>
          <w:szCs w:val="24"/>
          <w:lang/>
        </w:rPr>
      </w:pPr>
    </w:p>
    <w:p w:rsidR="006C399C" w:rsidRDefault="006C399C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Power Standards: Grade 7</w:t>
      </w:r>
    </w:p>
    <w:p w:rsidR="006C399C" w:rsidRDefault="006C399C" w:rsidP="006C39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Reading Standards for  Informational Text: Craft and Structure</w:t>
      </w:r>
    </w:p>
    <w:p w:rsidR="006C399C" w:rsidRPr="006C399C" w:rsidRDefault="006C399C" w:rsidP="006C399C">
      <w:pPr>
        <w:rPr>
          <w:rFonts w:ascii="Times New Roman" w:hAnsi="Times New Roman" w:cs="Times New Roman"/>
          <w:b/>
          <w:sz w:val="24"/>
          <w:szCs w:val="24"/>
        </w:rPr>
      </w:pPr>
      <w:r w:rsidRPr="006C399C">
        <w:rPr>
          <w:rFonts w:ascii="Times New Roman" w:hAnsi="Times New Roman" w:cs="Times New Roman"/>
          <w:sz w:val="24"/>
          <w:szCs w:val="24"/>
          <w:lang/>
        </w:rPr>
        <w:t xml:space="preserve">6. </w:t>
      </w:r>
      <w:r w:rsidRPr="006C399C">
        <w:rPr>
          <w:rFonts w:ascii="Times New Roman" w:hAnsi="Times New Roman" w:cs="Times New Roman"/>
          <w:b/>
          <w:bCs/>
          <w:sz w:val="24"/>
          <w:szCs w:val="24"/>
          <w:lang/>
        </w:rPr>
        <w:t>CCRReading.7.RI.CS.6</w:t>
      </w:r>
      <w:r w:rsidRPr="006C399C">
        <w:rPr>
          <w:rFonts w:ascii="Times New Roman" w:hAnsi="Times New Roman" w:cs="Times New Roman"/>
          <w:sz w:val="24"/>
          <w:szCs w:val="24"/>
          <w:lang/>
        </w:rPr>
        <w:t xml:space="preserve"> - </w:t>
      </w:r>
      <w:hyperlink r:id="rId19" w:tooltip="Determine an author’s point of view or purpose in a text and analyze how the author distinguishes his or her position from that of others." w:history="1">
        <w:r w:rsidRPr="006C399C">
          <w:rPr>
            <w:rStyle w:val="Hyperlink"/>
            <w:rFonts w:ascii="Times New Roman" w:hAnsi="Times New Roman" w:cs="Times New Roman"/>
            <w:sz w:val="24"/>
            <w:szCs w:val="24"/>
            <w:lang/>
          </w:rPr>
          <w:t>Determine an author’s point of view or purpose in a text and analyze how the author distinguishes his or her position from that of others.</w:t>
        </w:r>
      </w:hyperlink>
    </w:p>
    <w:p w:rsidR="006C399C" w:rsidRDefault="002F71C8" w:rsidP="002F71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Writing Standards:  Text Types and Purposes</w:t>
      </w:r>
    </w:p>
    <w:p w:rsidR="002F71C8" w:rsidRPr="002F71C8" w:rsidRDefault="002F71C8" w:rsidP="002F7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1. </w:t>
      </w:r>
      <w:r w:rsidRPr="002F71C8">
        <w:rPr>
          <w:rFonts w:ascii="Times New Roman" w:eastAsia="Times New Roman" w:hAnsi="Times New Roman" w:cs="Times New Roman"/>
          <w:sz w:val="24"/>
          <w:szCs w:val="24"/>
          <w:lang/>
        </w:rPr>
        <w:t xml:space="preserve"> Write arguments to support claims with clear reasons and relevant evidence. </w:t>
      </w:r>
    </w:p>
    <w:p w:rsidR="002F71C8" w:rsidRPr="002F71C8" w:rsidRDefault="002F71C8" w:rsidP="002F71C8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2F71C8">
        <w:rPr>
          <w:rFonts w:ascii="Times New Roman" w:eastAsia="Times New Roman" w:hAnsi="Times New Roman" w:cs="Times New Roman"/>
          <w:sz w:val="24"/>
          <w:szCs w:val="24"/>
          <w:lang/>
        </w:rPr>
        <w:t xml:space="preserve">a. </w:t>
      </w:r>
      <w:r w:rsidRPr="002F71C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CCRWriting.7.WR.TT.1.a</w:t>
      </w:r>
      <w:r w:rsidRPr="002F71C8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20" w:tooltip="Write arguments to support claims with clear reasons and relevant evidence: Introduce claim(s), acknowledge alternate or opposing claims, and organize the reasons and evidence logically." w:history="1">
        <w:r w:rsidRPr="002F71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Introduce claim(s), acknowledge alternate or opposing claims, and organize the reasons and evidence logically.</w:t>
        </w:r>
      </w:hyperlink>
    </w:p>
    <w:p w:rsidR="002F71C8" w:rsidRPr="002F71C8" w:rsidRDefault="002F71C8" w:rsidP="002F71C8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2F71C8">
        <w:rPr>
          <w:rFonts w:ascii="Times New Roman" w:eastAsia="Times New Roman" w:hAnsi="Times New Roman" w:cs="Times New Roman"/>
          <w:sz w:val="24"/>
          <w:szCs w:val="24"/>
          <w:lang/>
        </w:rPr>
        <w:t xml:space="preserve">b. </w:t>
      </w:r>
      <w:r w:rsidRPr="002F71C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CCRWriting.7.WR.TT.1.b</w:t>
      </w:r>
      <w:r w:rsidRPr="002F71C8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21" w:tooltip="Write arguments to support claims with clear reasons and relevant evidence: Support claim(s) with logical reasoning and relevant evidence, using accurate, credible sources and demonstrating an understanding of the topic or text." w:history="1">
        <w:r w:rsidRPr="002F71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Support claim(s) with logical reasoning and relevant evidence, using accurate, credible sources and demonstrating an understanding of the topic or text.</w:t>
        </w:r>
      </w:hyperlink>
    </w:p>
    <w:p w:rsidR="002F71C8" w:rsidRPr="002F71C8" w:rsidRDefault="002F71C8" w:rsidP="002F71C8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2F71C8">
        <w:rPr>
          <w:rFonts w:ascii="Times New Roman" w:eastAsia="Times New Roman" w:hAnsi="Times New Roman" w:cs="Times New Roman"/>
          <w:sz w:val="24"/>
          <w:szCs w:val="24"/>
          <w:lang/>
        </w:rPr>
        <w:t xml:space="preserve">c. </w:t>
      </w:r>
      <w:r w:rsidRPr="002F71C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CCRWriting.7.WR.TT.1.c</w:t>
      </w:r>
      <w:r w:rsidRPr="002F71C8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22" w:tooltip="Write arguments to support claims with clear reasons and relevant evidence: Use words, phrases, and clauses to create cohesion and clarify the relationships among claim(s), reasons, and evidence." w:history="1">
        <w:r w:rsidRPr="002F71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Use words, phrases, and clauses to create cohesion and clarify the relationships among claim(s), reasons, and evidence.</w:t>
        </w:r>
      </w:hyperlink>
    </w:p>
    <w:p w:rsidR="002F71C8" w:rsidRDefault="002F71C8" w:rsidP="002F71C8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2F71C8">
        <w:rPr>
          <w:rFonts w:ascii="Times New Roman" w:eastAsia="Times New Roman" w:hAnsi="Times New Roman" w:cs="Times New Roman"/>
          <w:sz w:val="24"/>
          <w:szCs w:val="24"/>
          <w:lang/>
        </w:rPr>
        <w:t xml:space="preserve">d. </w:t>
      </w:r>
      <w:r w:rsidRPr="002F71C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CCRWriting.7.WR.TT.1.d</w:t>
      </w:r>
      <w:r w:rsidRPr="002F71C8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23" w:tooltip="Write arguments to support claims with clear reasons and relevant evidence: Establish and maintain a formal style." w:history="1">
        <w:r w:rsidRPr="002F71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Establish and maintain a formal style.</w:t>
        </w:r>
      </w:hyperlink>
    </w:p>
    <w:p w:rsidR="007E32B2" w:rsidRPr="002F71C8" w:rsidRDefault="007E32B2" w:rsidP="002F71C8">
      <w:p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2F71C8" w:rsidRDefault="007E32B2" w:rsidP="007E32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Writing Standards:  Range of Writing</w:t>
      </w:r>
    </w:p>
    <w:p w:rsidR="007E32B2" w:rsidRDefault="007E32B2" w:rsidP="007E32B2">
      <w:pPr>
        <w:pStyle w:val="NormalWeb"/>
        <w:rPr>
          <w:lang/>
        </w:rPr>
      </w:pPr>
      <w:r>
        <w:rPr>
          <w:lang/>
        </w:rPr>
        <w:t xml:space="preserve">10. </w:t>
      </w:r>
      <w:r>
        <w:rPr>
          <w:b/>
          <w:bCs/>
          <w:lang/>
        </w:rPr>
        <w:t>CCRWriting.7.WR.RW.10</w:t>
      </w:r>
      <w:r>
        <w:rPr>
          <w:lang/>
        </w:rPr>
        <w:t xml:space="preserve"> -</w:t>
      </w:r>
      <w:hyperlink r:id="rId24" w:tooltip="Write routinely over extended time frames (time for research, reflection, and revision) and shorter time frames (a single sitting or a day or two) for a range of discipline-specific tasks, purposes, and audiences." w:history="1">
        <w:r>
          <w:rPr>
            <w:rStyle w:val="Hyperlink"/>
            <w:lang/>
          </w:rPr>
          <w:t>Write routinely over extended time frames (time for research, reflection, and revision) and shorter time frames (a single sitting or a day or two) for a range of discipline-specific tasks, purposes, and audiences.</w:t>
        </w:r>
      </w:hyperlink>
      <w:r>
        <w:rPr>
          <w:lang/>
        </w:rPr>
        <w:t xml:space="preserve"> </w:t>
      </w:r>
    </w:p>
    <w:p w:rsidR="007E32B2" w:rsidRPr="007E32B2" w:rsidRDefault="007E32B2" w:rsidP="007E32B2">
      <w:pPr>
        <w:rPr>
          <w:rFonts w:ascii="Times New Roman" w:hAnsi="Times New Roman" w:cs="Times New Roman"/>
          <w:b/>
          <w:sz w:val="24"/>
          <w:szCs w:val="24"/>
          <w:lang/>
        </w:rPr>
      </w:pPr>
    </w:p>
    <w:p w:rsidR="00DE43A8" w:rsidRPr="000336BC" w:rsidRDefault="000336BC">
      <w:pPr>
        <w:rPr>
          <w:rFonts w:ascii="Times New Roman" w:hAnsi="Times New Roman" w:cs="Times New Roman"/>
          <w:b/>
          <w:sz w:val="48"/>
          <w:szCs w:val="48"/>
        </w:rPr>
      </w:pPr>
      <w:r w:rsidRPr="000336BC">
        <w:rPr>
          <w:rFonts w:ascii="Times New Roman" w:hAnsi="Times New Roman" w:cs="Times New Roman"/>
          <w:b/>
          <w:sz w:val="48"/>
          <w:szCs w:val="48"/>
        </w:rPr>
        <w:t>Power Standards: Grade 8</w:t>
      </w:r>
    </w:p>
    <w:p w:rsidR="000336BC" w:rsidRPr="000336BC" w:rsidRDefault="000336BC" w:rsidP="000336BC">
      <w:pPr>
        <w:pStyle w:val="NormalWeb"/>
        <w:numPr>
          <w:ilvl w:val="0"/>
          <w:numId w:val="1"/>
        </w:numPr>
        <w:rPr>
          <w:b/>
          <w:lang/>
        </w:rPr>
      </w:pPr>
      <w:r>
        <w:rPr>
          <w:b/>
          <w:lang/>
        </w:rPr>
        <w:t>Reading Standards for Literature: Key Ideas and Details</w:t>
      </w:r>
    </w:p>
    <w:p w:rsidR="000336BC" w:rsidRDefault="000336BC" w:rsidP="000336BC">
      <w:pPr>
        <w:pStyle w:val="NormalWeb"/>
        <w:rPr>
          <w:lang/>
        </w:rPr>
      </w:pPr>
      <w:r>
        <w:rPr>
          <w:lang/>
        </w:rPr>
        <w:t xml:space="preserve">2. </w:t>
      </w:r>
      <w:r>
        <w:rPr>
          <w:b/>
          <w:bCs/>
          <w:lang/>
        </w:rPr>
        <w:t>CCRReading.8.RL.KI.2</w:t>
      </w:r>
      <w:r>
        <w:rPr>
          <w:lang/>
        </w:rPr>
        <w:t xml:space="preserve"> - </w:t>
      </w:r>
      <w:hyperlink r:id="rId25" w:tooltip="Determine a theme or central idea of a text and analyze its development over the course of the text, including its relationship to the characters, setting, and plot; provide an objective summary of the text." w:history="1">
        <w:r>
          <w:rPr>
            <w:rStyle w:val="Hyperlink"/>
            <w:lang/>
          </w:rPr>
          <w:t>Determine a theme or central idea of a text and analyze its development over the course of the text, including its relationship to the characters, setting, and plot; provide an objective summary of the text.</w:t>
        </w:r>
      </w:hyperlink>
      <w:r>
        <w:rPr>
          <w:lang/>
        </w:rPr>
        <w:t xml:space="preserve"> </w:t>
      </w:r>
    </w:p>
    <w:p w:rsidR="000336BC" w:rsidRPr="000336BC" w:rsidRDefault="000336BC" w:rsidP="00033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lang/>
        </w:rPr>
      </w:pPr>
      <w:r w:rsidRPr="000336BC">
        <w:rPr>
          <w:rFonts w:ascii="Times New Roman" w:hAnsi="Times New Roman" w:cs="Times New Roman"/>
          <w:b/>
          <w:lang/>
        </w:rPr>
        <w:t>Writing Standards: Text Types and Purposes</w:t>
      </w:r>
    </w:p>
    <w:p w:rsidR="000336BC" w:rsidRPr="000336BC" w:rsidRDefault="000336BC" w:rsidP="000336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2. Write informative/explanatory texts to examine a topic and convey ideas, concepts, and information through the selection, organization, and analysis of relevant content. </w:t>
      </w:r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a.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CCRWriting.8.WR.TT.2.a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26" w:tooltip="Introduce a topic clearly, previewing what is to follow; organize ideas, concepts, and information into broader categories; include formatting, graphics, and multimedia when useful to aiding comprehension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Introduce a topic clearly, previewing what is to follow; organize ideas, concepts, and information into broader categories; include formatting (e.g., headings), graphics (e.g., charts, tables), and multimedia when useful to aiding comprehension.</w:t>
        </w:r>
      </w:hyperlink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b.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CCRWriting.8.WR.TT.2.b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27" w:tooltip="Develop the topic with relevant, well-chosen facts, definitions, concrete details, quotations, or other information and examples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Develop the topic with relevant, well-chosen facts, definitions, concrete details, quotations, or other information and examples.</w:t>
        </w:r>
      </w:hyperlink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c.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CCRWriting.8.WR.TT.2.c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28" w:tooltip="Use appropriate and varied transitions to create cohesion and clarify the relationships among ideas and concepts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Use appropriate and varied transitions to create cohesion and clarify the relationships among ideas and concepts.</w:t>
        </w:r>
      </w:hyperlink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d.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CCRWriting.8.WR.TT.2.d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29" w:tooltip="Use precise language and domain-specific vocabulary to inform about or explain the topic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Use precise language and domain-specific vocabulary to inform about or explain the topic.</w:t>
        </w:r>
      </w:hyperlink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e.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CCRWriting.8.WR.TT.2.e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30" w:tooltip="Write informative/explanatory texts to examine a topic and convey ideas, concepts, and information through the selection, organization, and analysis of relevant content: Establish and maintain a formal style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Establish and maintain a formal style.</w:t>
        </w:r>
      </w:hyperlink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f.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CCRWriting.8.WR.TT.2.f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31" w:tooltip="Provide a concluding statement or section that follows from and supports the information or explanation presented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Provide a concluding statement or section that follows from and supports the information or explanation presented.</w:t>
        </w:r>
      </w:hyperlink>
    </w:p>
    <w:p w:rsidR="000336BC" w:rsidRPr="000336BC" w:rsidRDefault="000336BC">
      <w:pPr>
        <w:rPr>
          <w:rFonts w:ascii="Times New Roman" w:hAnsi="Times New Roman" w:cs="Times New Roman"/>
          <w:lang/>
        </w:rPr>
      </w:pPr>
    </w:p>
    <w:p w:rsidR="000336BC" w:rsidRPr="000336BC" w:rsidRDefault="000336BC" w:rsidP="00033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lang/>
        </w:rPr>
      </w:pPr>
      <w:r w:rsidRPr="000336BC">
        <w:rPr>
          <w:rFonts w:ascii="Times New Roman" w:hAnsi="Times New Roman" w:cs="Times New Roman"/>
          <w:b/>
          <w:lang/>
        </w:rPr>
        <w:t>Production and Distribution of Writing</w:t>
      </w:r>
    </w:p>
    <w:p w:rsidR="000336BC" w:rsidRDefault="000336BC" w:rsidP="000336BC">
      <w:pPr>
        <w:pStyle w:val="NormalWeb"/>
        <w:rPr>
          <w:lang/>
        </w:rPr>
      </w:pPr>
      <w:r>
        <w:rPr>
          <w:lang/>
        </w:rPr>
        <w:t xml:space="preserve">5. </w:t>
      </w:r>
      <w:r>
        <w:rPr>
          <w:b/>
          <w:bCs/>
          <w:lang/>
        </w:rPr>
        <w:t>CCRWriting.8.WR.PD.5</w:t>
      </w:r>
      <w:r>
        <w:rPr>
          <w:lang/>
        </w:rPr>
        <w:t xml:space="preserve"> - </w:t>
      </w:r>
      <w:hyperlink r:id="rId32" w:tooltip="With some guidance and support from peers and adults, develop and strengthen writing as needed by planning, revising, editing, rewriting, or trying a new approach, focusing on how well purpose and audience have been addressed." w:history="1">
        <w:r>
          <w:rPr>
            <w:rStyle w:val="Hyperlink"/>
            <w:lang/>
          </w:rPr>
          <w:t>With some guidance and support from peers and adults, develop and strengthen writing as needed by planning, revising, editing, rewriting, or trying a new approach, focusing on how well purpose and audience have been addressed.</w:t>
        </w:r>
      </w:hyperlink>
      <w:r>
        <w:rPr>
          <w:lang/>
        </w:rPr>
        <w:t xml:space="preserve"> </w:t>
      </w:r>
    </w:p>
    <w:p w:rsidR="000336BC" w:rsidRPr="000336BC" w:rsidRDefault="000336BC" w:rsidP="000336B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Language Standards: </w:t>
      </w:r>
      <w:r w:rsidRPr="000336BC">
        <w:rPr>
          <w:rFonts w:ascii="Times New Roman" w:eastAsia="Times New Roman" w:hAnsi="Times New Roman" w:cs="Times New Roman"/>
          <w:b/>
          <w:sz w:val="24"/>
          <w:szCs w:val="24"/>
          <w:lang/>
        </w:rPr>
        <w:t>Vocabulary  Acquisition and Use</w:t>
      </w:r>
    </w:p>
    <w:p w:rsidR="000336BC" w:rsidRPr="000336BC" w:rsidRDefault="000336BC" w:rsidP="000336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4. Determine or clarify the meaning of unknown and multiple-meaning words or phrases based on </w:t>
      </w:r>
      <w:r w:rsidRPr="000336B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grade 8 reading and content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, choosing flexibly from a range of strategies. </w:t>
      </w:r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a.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CCRLanguage.8.LS.VA.4.a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33" w:tooltip="Use context as a clue to the meaning of a word or phrase gr8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Use context as a clue to the meaning of a word or phrase gr8.</w:t>
        </w:r>
      </w:hyperlink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b.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CCRLanguage.8.LS.VA.4.b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34" w:tooltip="Use common, grade-appropriate Greek or Latin affixes and roots as clues to the meaning of a word, precede, recede, secede gr8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Use common, grade-appropriate Greek or Latin affixes and roots as clues to the meaning of a word, precede, recede, secede gr8.</w:t>
        </w:r>
      </w:hyperlink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c.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CCRLanguage.8.LS.VA.4.c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35" w:tooltip="Consult general and specialized reference materials, dictionaries, glossaries, thesauruses, both print and digital, to find the pronunciation of a word or determine or clarify its precise meaning or its part of speech gr8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Consult general and specialized reference materials, dictionaries, glossaries, thesauruses, both print and digital, to find the pronunciation of a word or determine or clarify its precise meaning or its part of speech gr8.</w:t>
        </w:r>
      </w:hyperlink>
    </w:p>
    <w:p w:rsidR="000336BC" w:rsidRPr="000336BC" w:rsidRDefault="000336BC" w:rsidP="000336BC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d. </w:t>
      </w:r>
      <w:r w:rsidRPr="000336B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CCRLanguage.8.LS.VA.4.d</w:t>
      </w:r>
      <w:r w:rsidRPr="000336BC">
        <w:rPr>
          <w:rFonts w:ascii="Times New Roman" w:eastAsia="Times New Roman" w:hAnsi="Times New Roman" w:cs="Times New Roman"/>
          <w:sz w:val="24"/>
          <w:szCs w:val="24"/>
          <w:lang/>
        </w:rPr>
        <w:t xml:space="preserve"> - </w:t>
      </w:r>
      <w:hyperlink r:id="rId36" w:tooltip="Verify the preliminary determination of the meaning of a word or phrase, by checking the inferred meaning in context or in a dictionary gr8." w:history="1">
        <w:r w:rsidRPr="000336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Verify the preliminary determination of the meaning of a word or phrase, by checking the inferred meaning in context or in a dictionary gr8.</w:t>
        </w:r>
      </w:hyperlink>
    </w:p>
    <w:p w:rsidR="000336BC" w:rsidRDefault="000336BC">
      <w:pPr>
        <w:rPr>
          <w:lang/>
        </w:rPr>
      </w:pPr>
    </w:p>
    <w:p w:rsidR="000336BC" w:rsidRPr="000336BC" w:rsidRDefault="000336BC">
      <w:pPr>
        <w:rPr>
          <w:lang/>
        </w:rPr>
      </w:pPr>
    </w:p>
    <w:sectPr w:rsidR="000336BC" w:rsidRPr="000336BC" w:rsidSect="00DE4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0ED8"/>
    <w:multiLevelType w:val="hybridMultilevel"/>
    <w:tmpl w:val="B09E4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F5BF7"/>
    <w:multiLevelType w:val="hybridMultilevel"/>
    <w:tmpl w:val="A5D46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942DC"/>
    <w:multiLevelType w:val="hybridMultilevel"/>
    <w:tmpl w:val="17522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36BC"/>
    <w:rsid w:val="000336BC"/>
    <w:rsid w:val="002F71C8"/>
    <w:rsid w:val="006C399C"/>
    <w:rsid w:val="007E32B2"/>
    <w:rsid w:val="00966229"/>
    <w:rsid w:val="00A12A46"/>
    <w:rsid w:val="00DE4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3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36B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33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3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2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498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215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0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2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4505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244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7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14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321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582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550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381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03487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3219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0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3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903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7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664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92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0363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6228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88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6482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077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3516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1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0932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74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59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9188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22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7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345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055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5875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277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psonline.org/index.php/Use_precise_language_and_domain-specific_vocabulary_to_inform_about_or_explain_the_topic." TargetMode="External"/><Relationship Id="rId13" Type="http://schemas.openxmlformats.org/officeDocument/2006/relationships/hyperlink" Target="http://www.mcpsonline.org/index.php/Write_routinely_over_extended_time_frames_(time_for_research,_reflection,_and_revision)_and_shorter_time_frames_(a_single_sitting_or_a_day_or_two)_for_a_range_of_discipline-specific_tasks,_purposes,_and_audiences." TargetMode="External"/><Relationship Id="rId18" Type="http://schemas.openxmlformats.org/officeDocument/2006/relationships/hyperlink" Target="http://www.mcpsonline.org/index.php/Determine_a_theme_or_central_idea_of_a_text_and_how_it_is_conveyed_through_particular_details;_provide_a_summary_of_the_text_distinct_from_personal_opinions_or_judgments." TargetMode="External"/><Relationship Id="rId26" Type="http://schemas.openxmlformats.org/officeDocument/2006/relationships/hyperlink" Target="http://www.mcpsonline.org/index.php/Introduce_a_topic_clearly,_previewing_what_is_to_follow;_organize_ideas,_concepts,_and_information_into_broader_categories;_include_formatting,_graphics,_and_multimedia_when_useful_to_aiding_comprehension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cpsonline.org/index.php/Write_arguments_to_support_claims_with_clear_reasons_and_relevant_evidence:_Support_claim(s)_with_logical_reasoning_and_relevant_evidence,_using_accurate,_credible_sources_and_demonstrating_an_understanding_of_the_topic_or_text." TargetMode="External"/><Relationship Id="rId34" Type="http://schemas.openxmlformats.org/officeDocument/2006/relationships/hyperlink" Target="http://www.mcpsonline.org/index.php/Use_common,_grade-appropriate_Greek_or_Latin_affixes_and_roots_as_clues_to_the_meaning_of_a_word,_precede,_recede,_secede_gr8." TargetMode="External"/><Relationship Id="rId7" Type="http://schemas.openxmlformats.org/officeDocument/2006/relationships/hyperlink" Target="http://www.mcpsonline.org/index.php/Write_informative/explanatory_texts_to_examine_a_topic_and_convey_ideas,_concepts,_and_information_through_the_selection,_organization,_and_analysis_of_relevant_content:_Use_appropriate_transitions_to_clarify_the_relationships_among_ideas_and_concepts." TargetMode="External"/><Relationship Id="rId12" Type="http://schemas.openxmlformats.org/officeDocument/2006/relationships/hyperlink" Target="http://www.mcpsonline.org/index.php/With_some_guidance_and_support_from_peers_and_adults,_develop_and_strengthen_writing_as_needed_by_planning,_revising,_editing,_rewriting,_or_trying_a_new_approach." TargetMode="External"/><Relationship Id="rId17" Type="http://schemas.openxmlformats.org/officeDocument/2006/relationships/hyperlink" Target="http://www.mcpsonline.org/index.php/Use_knowledge_of_language_and_its_conventions_when_writing,_speaking,_reading,_or_listening:_Maintain_consistency_in_style_and_tone." TargetMode="External"/><Relationship Id="rId25" Type="http://schemas.openxmlformats.org/officeDocument/2006/relationships/hyperlink" Target="http://www.mcpsonline.org/index.php/Determine_a_theme_or_central_idea_of_a_text_and_analyze_its_development_over_the_course_of_the_text,_including_its_relationship_to_the_characters,_setting,_and_plot;_provide_an_objective_summary_of_the_text." TargetMode="External"/><Relationship Id="rId33" Type="http://schemas.openxmlformats.org/officeDocument/2006/relationships/hyperlink" Target="http://www.mcpsonline.org/index.php/Use_context_as_a_clue_to_the_meaning_of_a_word_or_phrase_gr8.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cpsonline.org/index.php/Use_knowledge_of_language_and_its_conventions_when_writing,_speaking,_reading,_or_listening:_Vary_sentence_patterns_for_meaning,_reader/listener_interest,_and_style." TargetMode="External"/><Relationship Id="rId20" Type="http://schemas.openxmlformats.org/officeDocument/2006/relationships/hyperlink" Target="http://www.mcpsonline.org/index.php/Write_arguments_to_support_claims_with_clear_reasons_and_relevant_evidence:_Introduce_claim(s),_acknowledge_alternate_or_opposing_claims,_and_organize_the_reasons_and_evidence_logically." TargetMode="External"/><Relationship Id="rId29" Type="http://schemas.openxmlformats.org/officeDocument/2006/relationships/hyperlink" Target="http://www.mcpsonline.org/index.php/Use_precise_language_and_domain-specific_vocabulary_to_inform_about_or_explain_the_topic.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cpsonline.org/index.php/Develop_the_topic_with_relevant_facts,_definitions,_concrete_details,_quotations,_or_other_information_and_examples." TargetMode="External"/><Relationship Id="rId11" Type="http://schemas.openxmlformats.org/officeDocument/2006/relationships/hyperlink" Target="http://www.mcpsonline.org/index.php/Produce_clear_and_coherent_writing_in_which_the_development,_organization,_and_style_are_appropriate_to_task,_purpose,_and_audience." TargetMode="External"/><Relationship Id="rId24" Type="http://schemas.openxmlformats.org/officeDocument/2006/relationships/hyperlink" Target="http://www.mcpsonline.org/index.php/Write_routinely_over_extended_time_frames_(time_for_research,_reflection,_and_revision)_and_shorter_time_frames_(a_single_sitting_or_a_day_or_two)_for_a_range_of_discipline-specific_tasks,_purposes,_and_audiences." TargetMode="External"/><Relationship Id="rId32" Type="http://schemas.openxmlformats.org/officeDocument/2006/relationships/hyperlink" Target="http://www.mcpsonline.org/index.php/With_some_guidance_and_support_from_peers_and_adults,_develop_and_strengthen_writing_as_needed_by_planning,_revising,_editing,_rewriting,_or_trying_a_new_approach,_focusing_on_how_well_purpose_and_audience_have_been_addressed.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mcpsonline.org/index.php/Introduce_a_topic;_organize_ideas,_concepts,_and_information,_using_strategies_such_as_definition,_classification,_comparison/contrast,_and_cause/effect." TargetMode="External"/><Relationship Id="rId15" Type="http://schemas.openxmlformats.org/officeDocument/2006/relationships/hyperlink" Target="http://www.mcpsonline.org/index.php/Demonstrate_command_of_the_conventions_of_standard_English_capitalization,_punctuation,_and_spelling_when_writing:_Spell_correctly." TargetMode="External"/><Relationship Id="rId23" Type="http://schemas.openxmlformats.org/officeDocument/2006/relationships/hyperlink" Target="http://www.mcpsonline.org/index.php/Write_arguments_to_support_claims_with_clear_reasons_and_relevant_evidence:_Establish_and_maintain_a_formal_style." TargetMode="External"/><Relationship Id="rId28" Type="http://schemas.openxmlformats.org/officeDocument/2006/relationships/hyperlink" Target="http://www.mcpsonline.org/index.php/Use_appropriate_and_varied_transitions_to_create_cohesion_and_clarify_the_relationships_among_ideas_and_concepts." TargetMode="External"/><Relationship Id="rId36" Type="http://schemas.openxmlformats.org/officeDocument/2006/relationships/hyperlink" Target="http://www.mcpsonline.org/index.php/Verify_the_preliminary_determination_of_the_meaning_of_a_word_or_phrase,_by_checking_the_inferred_meaning_in_context_or_in_a_dictionary_gr8." TargetMode="External"/><Relationship Id="rId10" Type="http://schemas.openxmlformats.org/officeDocument/2006/relationships/hyperlink" Target="http://www.mcpsonline.org/index.php/Provide_a_concluding_statement_or_section_that_follows_from_the_information_or_explanation_presented." TargetMode="External"/><Relationship Id="rId19" Type="http://schemas.openxmlformats.org/officeDocument/2006/relationships/hyperlink" Target="http://www.mcpsonline.org/index.php/Determine_an_author%E2%80%99s_point_of_view_or_purpose_in_a_text_and_analyze_how_the_author_distinguishes_his_or_her_position_from_that_of_others." TargetMode="External"/><Relationship Id="rId31" Type="http://schemas.openxmlformats.org/officeDocument/2006/relationships/hyperlink" Target="http://www.mcpsonline.org/index.php/Provide_a_concluding_statement_or_section_that_follows_from_and_supports_the_information_or_explanation_presented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cpsonline.org/index.php/Write_informative/explanatory_texts_to_examine_a_topic_and_convey_ideas,_concepts,_and_information_through_the_selection,_organization,_and_analysis_of_relevant_content:_Establish_and_maintain_a_formal_style." TargetMode="External"/><Relationship Id="rId14" Type="http://schemas.openxmlformats.org/officeDocument/2006/relationships/hyperlink" Target="http://www.mcpsonline.org/index.php/Demonstrate_command_of_the_conventions_of_standard_English_capitalization,_punctuation,_and_spelling_when_writing:_Use_punctuation_(commas,_parentheses,_dashes)_to_set_off_nonrestrictive/parenthetical_elements." TargetMode="External"/><Relationship Id="rId22" Type="http://schemas.openxmlformats.org/officeDocument/2006/relationships/hyperlink" Target="http://www.mcpsonline.org/index.php/Write_arguments_to_support_claims_with_clear_reasons_and_relevant_evidence:_Use_words,_phrases,_and_clauses_to_create_cohesion_and_clarify_the_relationships_among_claim(s),_reasons,_and_evidence." TargetMode="External"/><Relationship Id="rId27" Type="http://schemas.openxmlformats.org/officeDocument/2006/relationships/hyperlink" Target="http://www.mcpsonline.org/index.php/Develop_the_topic_with_relevant,_well-chosen_facts,_definitions,_concrete_details,_quotations,_or_other_information_and_examples." TargetMode="External"/><Relationship Id="rId30" Type="http://schemas.openxmlformats.org/officeDocument/2006/relationships/hyperlink" Target="http://www.mcpsonline.org/index.php/Write_informative/explanatory_texts_to_examine_a_topic_and_convey_ideas,_concepts,_and_information_through_the_selection,_organization,_and_analysis_of_relevant_content:_Establish_and_maintain_a_formal_style." TargetMode="External"/><Relationship Id="rId35" Type="http://schemas.openxmlformats.org/officeDocument/2006/relationships/hyperlink" Target="http://www.mcpsonline.org/index.php/Consult_general_and_specialized_reference_materials,_dictionaries,_glossaries,_thesauruses,_both_print_and_digital,_to_find_the_pronunciation_of_a_word_or_determine_or_clarify_its_precise_meaning_or_its_part_of_speech_gr8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5</cp:revision>
  <dcterms:created xsi:type="dcterms:W3CDTF">2011-08-22T16:23:00Z</dcterms:created>
  <dcterms:modified xsi:type="dcterms:W3CDTF">2011-08-22T16:49:00Z</dcterms:modified>
</cp:coreProperties>
</file>